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635FB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第３号様式（第４条，第８条，第</w:t>
      </w:r>
      <w:r>
        <w:t>10</w:t>
      </w:r>
      <w:r>
        <w:rPr>
          <w:rFonts w:hint="eastAsia"/>
        </w:rPr>
        <w:t>条関係）</w:t>
      </w:r>
    </w:p>
    <w:p w14:paraId="28F1D88B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10D17B9" w14:textId="77777777" w:rsidR="00500D75" w:rsidRDefault="00500D75" w:rsidP="00500D75">
      <w:pPr>
        <w:adjustRightInd/>
        <w:spacing w:line="384" w:lineRule="exact"/>
        <w:jc w:val="center"/>
        <w:rPr>
          <w:rFonts w:hAnsi="Times New Roman" w:cs="Times New Roman"/>
          <w:spacing w:val="2"/>
        </w:rPr>
      </w:pPr>
      <w:r>
        <w:rPr>
          <w:b/>
          <w:bCs/>
          <w:sz w:val="30"/>
          <w:szCs w:val="30"/>
        </w:rPr>
        <w:t>(</w:t>
      </w:r>
      <w:r>
        <w:rPr>
          <w:rFonts w:hint="eastAsia"/>
          <w:b/>
          <w:bCs/>
          <w:sz w:val="30"/>
          <w:szCs w:val="30"/>
        </w:rPr>
        <w:t>変　更</w:t>
      </w:r>
      <w:r>
        <w:rPr>
          <w:b/>
          <w:bCs/>
          <w:sz w:val="30"/>
          <w:szCs w:val="30"/>
        </w:rPr>
        <w:t>)</w:t>
      </w:r>
      <w:r>
        <w:rPr>
          <w:rFonts w:hint="eastAsia"/>
          <w:b/>
          <w:bCs/>
          <w:sz w:val="30"/>
          <w:szCs w:val="30"/>
        </w:rPr>
        <w:t xml:space="preserve">　収　支　予　算　（精　算）　書</w:t>
      </w:r>
    </w:p>
    <w:p w14:paraId="4E53FC22" w14:textId="77777777" w:rsidR="00500D75" w:rsidRDefault="00500D75" w:rsidP="00500D75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06FC7BB9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１　収　入</w:t>
      </w:r>
      <w:r>
        <w:t xml:space="preserve">                                                              </w:t>
      </w:r>
      <w:r>
        <w:rPr>
          <w:rFonts w:hint="eastAsia"/>
        </w:rPr>
        <w:t>単位：円</w:t>
      </w:r>
    </w:p>
    <w:tbl>
      <w:tblPr>
        <w:tblW w:w="0" w:type="auto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1"/>
        <w:gridCol w:w="1953"/>
        <w:gridCol w:w="1953"/>
        <w:gridCol w:w="1953"/>
        <w:gridCol w:w="2075"/>
      </w:tblGrid>
      <w:tr w:rsidR="00500D75" w14:paraId="3ECB65EF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13BE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27F5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予　算　額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A3DE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（精　算　額）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4887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（増　減　額）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2475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500D75" w14:paraId="6036F5CA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5BF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75ED9E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AEE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C7516B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E7F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ED0B50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1C7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CF9DC1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516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105A27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3DDF543E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2D8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B60A55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8F2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AE528C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4BE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D7C2B2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194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FCAA56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E86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7DCD4E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3C60E866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913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962916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96A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1AE5EC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389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7665D0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19AD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DE4D6A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294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098437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32B7061D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656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BFFCE4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59B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F713B2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B69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4C8530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94B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72390B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6F5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983DCB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1BEB2604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51C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6B78DC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6F9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9B305F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901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B60B72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138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C1EFD4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563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4E3A2D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6639B035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305C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4C320925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B479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28394C3E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A889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4E046A95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B5AA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4A3B04F0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3E48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10173ADB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</w:tr>
    </w:tbl>
    <w:p w14:paraId="4E29DA7D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6AFC334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FE07AE9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２　支　出</w:t>
      </w:r>
      <w:r>
        <w:t xml:space="preserve">                                                              </w:t>
      </w:r>
      <w:r>
        <w:rPr>
          <w:rFonts w:hint="eastAsia"/>
        </w:rPr>
        <w:t>単位：円</w:t>
      </w:r>
    </w:p>
    <w:tbl>
      <w:tblPr>
        <w:tblW w:w="0" w:type="auto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1"/>
        <w:gridCol w:w="1953"/>
        <w:gridCol w:w="1953"/>
        <w:gridCol w:w="1953"/>
        <w:gridCol w:w="2075"/>
      </w:tblGrid>
      <w:tr w:rsidR="00500D75" w14:paraId="1F89CBE3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E807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34E7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予　算　額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4C06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（精　算　額）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4E4E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（増　減　額）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0F527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備　　　　考</w:t>
            </w:r>
          </w:p>
        </w:tc>
      </w:tr>
      <w:tr w:rsidR="00500D75" w14:paraId="21B23109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7A7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DE9E72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4DF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09C8FD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EAD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58AD36A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06C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66CC7A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420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DD724F8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589F3F2D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FF22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ACA5BE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5F31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434D66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2EED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1CFC025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2E41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7E5300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7FA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68071ED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668F7C8D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966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561232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DBF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598BD0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FDB8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64ED6FA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5F6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E718E5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566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4F4989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5FE0FFBA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0C0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B9B79F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353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7E08C5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E8F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4277E888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933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5BC1E0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370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DC4BF0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7A4195A3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656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AA1EA4D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4332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56CA9F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1F3B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</w:t>
            </w:r>
          </w:p>
          <w:p w14:paraId="2FAEFAF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7108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50037C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323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2B7A4F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1BF34293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879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85CDC5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B9D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4F2193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127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B34999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92A3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0AA695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ADD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9F58B71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79DCE5FA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B0A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57FF4A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84A7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BC300A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64B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7B1028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7991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F339F3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F92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B11EDC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0BD766D7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A8A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8A4BEE5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1696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33B1F3B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F0C0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A05F02F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0D6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4FBB39C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5D88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5DF1FE4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500D75" w14:paraId="4194AD0E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0711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13C90386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F82F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0475E803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72C3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  <w:p w14:paraId="08097B1C" w14:textId="77777777" w:rsidR="00500D75" w:rsidRDefault="00500D75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9399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65F37CA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06BE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2CB7001" w14:textId="77777777" w:rsidR="00500D75" w:rsidRDefault="00500D75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7FBFD1FE" w14:textId="77777777" w:rsidR="00500D75" w:rsidRDefault="00500D75" w:rsidP="00500D75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DC2CF6A" w14:textId="7CE7EA4A" w:rsidR="00C94EF7" w:rsidRDefault="00500D75" w:rsidP="00500D75">
      <w:r>
        <w:t xml:space="preserve">  </w:t>
      </w:r>
      <w:r>
        <w:rPr>
          <w:rFonts w:hint="eastAsia"/>
        </w:rPr>
        <w:t>（注）変更収支予算書にあっては，当初と変更後の二段書きとし，当初分を括弧書きで上段　　　に記載する。</w:t>
      </w:r>
    </w:p>
    <w:sectPr w:rsidR="00C94EF7" w:rsidSect="00500D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75"/>
    <w:rsid w:val="00500D75"/>
    <w:rsid w:val="008B1053"/>
    <w:rsid w:val="008C44BF"/>
    <w:rsid w:val="00EA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6E923A"/>
  <w15:chartTrackingRefBased/>
  <w15:docId w15:val="{9C07A30C-1192-435F-B7B1-017CA376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D75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2021-06-04T05:35:00Z</dcterms:created>
  <dcterms:modified xsi:type="dcterms:W3CDTF">2021-06-04T05:36:00Z</dcterms:modified>
</cp:coreProperties>
</file>